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3697"/>
        <w:gridCol w:w="5131"/>
        <w:gridCol w:w="527"/>
      </w:tblGrid>
      <w:tr w:rsidR="00E555FF" w:rsidTr="00577568">
        <w:trPr>
          <w:gridAfter w:val="1"/>
          <w:wAfter w:w="742" w:type="dxa"/>
          <w:trHeight w:val="60"/>
        </w:trPr>
        <w:tc>
          <w:tcPr>
            <w:tcW w:w="8613" w:type="dxa"/>
            <w:gridSpan w:val="2"/>
            <w:shd w:val="clear" w:color="FFFFFF" w:fill="auto"/>
            <w:vAlign w:val="bottom"/>
          </w:tcPr>
          <w:p w:rsidR="00E555FF" w:rsidRPr="00A555E1" w:rsidRDefault="00E555FF" w:rsidP="000418B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555E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АДМИНИСТРАЦИЯ ШАРОЙСКОГО МУНИЦИПАЛЬНОГО РАЙОНА </w:t>
            </w:r>
          </w:p>
        </w:tc>
      </w:tr>
      <w:tr w:rsidR="00577568" w:rsidTr="00577568">
        <w:trPr>
          <w:gridAfter w:val="1"/>
          <w:wAfter w:w="742" w:type="dxa"/>
          <w:trHeight w:val="60"/>
        </w:trPr>
        <w:tc>
          <w:tcPr>
            <w:tcW w:w="8613" w:type="dxa"/>
            <w:gridSpan w:val="2"/>
            <w:shd w:val="clear" w:color="FFFFFF" w:fill="auto"/>
            <w:vAlign w:val="bottom"/>
          </w:tcPr>
          <w:p w:rsidR="00577568" w:rsidRPr="00A555E1" w:rsidRDefault="00577568" w:rsidP="000418B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577568" w:rsidTr="00577568">
        <w:trPr>
          <w:trHeight w:val="60"/>
        </w:trPr>
        <w:tc>
          <w:tcPr>
            <w:tcW w:w="2687" w:type="dxa"/>
            <w:shd w:val="clear" w:color="FFFFFF" w:fill="auto"/>
          </w:tcPr>
          <w:p w:rsidR="00577568" w:rsidRPr="00A555E1" w:rsidRDefault="00577568" w:rsidP="0057756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555E1">
              <w:rPr>
                <w:rFonts w:ascii="Times New Roman" w:hAnsi="Times New Roman" w:cs="Times New Roman"/>
                <w:sz w:val="32"/>
                <w:szCs w:val="32"/>
              </w:rPr>
              <w:t xml:space="preserve">Глава Администрации </w:t>
            </w:r>
          </w:p>
        </w:tc>
        <w:tc>
          <w:tcPr>
            <w:tcW w:w="6668" w:type="dxa"/>
            <w:gridSpan w:val="2"/>
            <w:shd w:val="clear" w:color="FFFFFF" w:fill="auto"/>
            <w:vAlign w:val="bottom"/>
          </w:tcPr>
          <w:p w:rsidR="00577568" w:rsidRPr="00A555E1" w:rsidRDefault="00577568" w:rsidP="0057756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555E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Магомедов Рамазан </w:t>
            </w:r>
            <w:proofErr w:type="spellStart"/>
            <w:r w:rsidRPr="00A555E1">
              <w:rPr>
                <w:rFonts w:ascii="Times New Roman" w:hAnsi="Times New Roman" w:cs="Times New Roman"/>
                <w:b/>
                <w:sz w:val="32"/>
                <w:szCs w:val="32"/>
              </w:rPr>
              <w:t>Назирович</w:t>
            </w:r>
            <w:proofErr w:type="spellEnd"/>
          </w:p>
          <w:p w:rsidR="00577568" w:rsidRPr="00A555E1" w:rsidRDefault="00577568" w:rsidP="0057756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77568" w:rsidRPr="00A555E1" w:rsidRDefault="00577568" w:rsidP="00577568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577568" w:rsidTr="00577568">
        <w:trPr>
          <w:gridAfter w:val="1"/>
          <w:wAfter w:w="742" w:type="dxa"/>
          <w:trHeight w:val="60"/>
        </w:trPr>
        <w:tc>
          <w:tcPr>
            <w:tcW w:w="2687" w:type="dxa"/>
            <w:shd w:val="clear" w:color="FFFFFF" w:fill="auto"/>
          </w:tcPr>
          <w:p w:rsidR="00577568" w:rsidRPr="00A555E1" w:rsidRDefault="00577568" w:rsidP="0057756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555E1">
              <w:rPr>
                <w:rFonts w:ascii="Times New Roman" w:hAnsi="Times New Roman" w:cs="Times New Roman"/>
                <w:sz w:val="32"/>
                <w:szCs w:val="32"/>
              </w:rPr>
              <w:t>ИНН:</w:t>
            </w:r>
          </w:p>
        </w:tc>
        <w:tc>
          <w:tcPr>
            <w:tcW w:w="5926" w:type="dxa"/>
            <w:shd w:val="clear" w:color="FFFFFF" w:fill="auto"/>
            <w:vAlign w:val="bottom"/>
          </w:tcPr>
          <w:p w:rsidR="00577568" w:rsidRPr="00A555E1" w:rsidRDefault="00577568" w:rsidP="0057756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555E1">
              <w:rPr>
                <w:rFonts w:ascii="Times New Roman" w:hAnsi="Times New Roman" w:cs="Times New Roman"/>
                <w:sz w:val="32"/>
                <w:szCs w:val="32"/>
              </w:rPr>
              <w:t>2017000034</w:t>
            </w:r>
          </w:p>
        </w:tc>
      </w:tr>
      <w:tr w:rsidR="00577568" w:rsidTr="00577568">
        <w:trPr>
          <w:gridAfter w:val="1"/>
          <w:wAfter w:w="742" w:type="dxa"/>
          <w:trHeight w:val="60"/>
        </w:trPr>
        <w:tc>
          <w:tcPr>
            <w:tcW w:w="2687" w:type="dxa"/>
            <w:shd w:val="clear" w:color="FFFFFF" w:fill="auto"/>
          </w:tcPr>
          <w:p w:rsidR="00577568" w:rsidRPr="00A555E1" w:rsidRDefault="00577568" w:rsidP="0057756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555E1">
              <w:rPr>
                <w:rFonts w:ascii="Times New Roman" w:hAnsi="Times New Roman" w:cs="Times New Roman"/>
                <w:sz w:val="32"/>
                <w:szCs w:val="32"/>
              </w:rPr>
              <w:t>КПП:</w:t>
            </w:r>
          </w:p>
        </w:tc>
        <w:tc>
          <w:tcPr>
            <w:tcW w:w="5926" w:type="dxa"/>
            <w:shd w:val="clear" w:color="FFFFFF" w:fill="auto"/>
            <w:vAlign w:val="bottom"/>
          </w:tcPr>
          <w:p w:rsidR="00577568" w:rsidRPr="00A555E1" w:rsidRDefault="00577568" w:rsidP="0057756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555E1">
              <w:rPr>
                <w:rFonts w:ascii="Times New Roman" w:hAnsi="Times New Roman" w:cs="Times New Roman"/>
                <w:sz w:val="32"/>
                <w:szCs w:val="32"/>
              </w:rPr>
              <w:t>201901001</w:t>
            </w:r>
          </w:p>
        </w:tc>
      </w:tr>
      <w:tr w:rsidR="00577568" w:rsidTr="00577568">
        <w:trPr>
          <w:gridAfter w:val="1"/>
          <w:wAfter w:w="742" w:type="dxa"/>
          <w:trHeight w:val="60"/>
        </w:trPr>
        <w:tc>
          <w:tcPr>
            <w:tcW w:w="2687" w:type="dxa"/>
            <w:shd w:val="clear" w:color="FFFFFF" w:fill="auto"/>
          </w:tcPr>
          <w:p w:rsidR="00577568" w:rsidRPr="00A555E1" w:rsidRDefault="00577568" w:rsidP="0057756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555E1">
              <w:rPr>
                <w:rFonts w:ascii="Times New Roman" w:hAnsi="Times New Roman" w:cs="Times New Roman"/>
                <w:sz w:val="32"/>
                <w:szCs w:val="32"/>
              </w:rPr>
              <w:t>ОГРН:</w:t>
            </w:r>
          </w:p>
        </w:tc>
        <w:tc>
          <w:tcPr>
            <w:tcW w:w="5926" w:type="dxa"/>
            <w:shd w:val="clear" w:color="FFFFFF" w:fill="auto"/>
            <w:vAlign w:val="bottom"/>
          </w:tcPr>
          <w:p w:rsidR="00577568" w:rsidRPr="00A555E1" w:rsidRDefault="00577568" w:rsidP="0057756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555E1">
              <w:rPr>
                <w:rFonts w:ascii="Times New Roman" w:hAnsi="Times New Roman" w:cs="Times New Roman"/>
                <w:color w:val="222222"/>
                <w:sz w:val="32"/>
                <w:szCs w:val="32"/>
                <w:shd w:val="clear" w:color="auto" w:fill="FFFFFF"/>
              </w:rPr>
              <w:t>1022001541594</w:t>
            </w:r>
          </w:p>
        </w:tc>
      </w:tr>
      <w:tr w:rsidR="00577568" w:rsidTr="00577568">
        <w:trPr>
          <w:gridAfter w:val="1"/>
          <w:wAfter w:w="742" w:type="dxa"/>
          <w:trHeight w:val="60"/>
        </w:trPr>
        <w:tc>
          <w:tcPr>
            <w:tcW w:w="2687" w:type="dxa"/>
            <w:shd w:val="clear" w:color="FFFFFF" w:fill="auto"/>
          </w:tcPr>
          <w:p w:rsidR="00577568" w:rsidRPr="00A555E1" w:rsidRDefault="00EE09CA" w:rsidP="0057756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555E1">
              <w:rPr>
                <w:rFonts w:ascii="Times New Roman" w:hAnsi="Times New Roman" w:cs="Times New Roman"/>
                <w:sz w:val="32"/>
                <w:szCs w:val="32"/>
              </w:rPr>
              <w:t>ОКВЭД</w:t>
            </w:r>
          </w:p>
        </w:tc>
        <w:tc>
          <w:tcPr>
            <w:tcW w:w="5926" w:type="dxa"/>
            <w:shd w:val="clear" w:color="FFFFFF" w:fill="auto"/>
            <w:vAlign w:val="bottom"/>
          </w:tcPr>
          <w:p w:rsidR="00577568" w:rsidRPr="00A555E1" w:rsidRDefault="00D236D2" w:rsidP="00577568">
            <w:pPr>
              <w:rPr>
                <w:rFonts w:ascii="Times New Roman" w:hAnsi="Times New Roman" w:cs="Times New Roman"/>
                <w:color w:val="222222"/>
                <w:sz w:val="32"/>
                <w:szCs w:val="32"/>
                <w:shd w:val="clear" w:color="auto" w:fill="FFFFFF"/>
              </w:rPr>
            </w:pPr>
            <w:r w:rsidRPr="00A555E1">
              <w:rPr>
                <w:rFonts w:ascii="Times New Roman" w:hAnsi="Times New Roman" w:cs="Times New Roman"/>
                <w:color w:val="222222"/>
                <w:sz w:val="32"/>
                <w:szCs w:val="32"/>
                <w:shd w:val="clear" w:color="auto" w:fill="FFFFFF"/>
              </w:rPr>
              <w:t>84.11.33</w:t>
            </w:r>
          </w:p>
        </w:tc>
      </w:tr>
      <w:tr w:rsidR="00577568" w:rsidTr="00577568">
        <w:trPr>
          <w:gridAfter w:val="1"/>
          <w:wAfter w:w="742" w:type="dxa"/>
          <w:trHeight w:val="60"/>
        </w:trPr>
        <w:tc>
          <w:tcPr>
            <w:tcW w:w="2687" w:type="dxa"/>
            <w:shd w:val="clear" w:color="FFFFFF" w:fill="auto"/>
          </w:tcPr>
          <w:p w:rsidR="00577568" w:rsidRPr="00A555E1" w:rsidRDefault="00577568" w:rsidP="0057756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555E1">
              <w:rPr>
                <w:rFonts w:ascii="Times New Roman" w:hAnsi="Times New Roman" w:cs="Times New Roman"/>
                <w:sz w:val="32"/>
                <w:szCs w:val="32"/>
              </w:rPr>
              <w:t>ОКПО:</w:t>
            </w:r>
          </w:p>
        </w:tc>
        <w:tc>
          <w:tcPr>
            <w:tcW w:w="5926" w:type="dxa"/>
            <w:shd w:val="clear" w:color="FFFFFF" w:fill="auto"/>
            <w:vAlign w:val="bottom"/>
          </w:tcPr>
          <w:p w:rsidR="00577568" w:rsidRPr="00A555E1" w:rsidRDefault="00577568" w:rsidP="00577568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A555E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49497785</w:t>
            </w:r>
          </w:p>
        </w:tc>
      </w:tr>
      <w:tr w:rsidR="00577568" w:rsidTr="00577568">
        <w:trPr>
          <w:gridAfter w:val="1"/>
          <w:wAfter w:w="742" w:type="dxa"/>
          <w:trHeight w:val="60"/>
        </w:trPr>
        <w:tc>
          <w:tcPr>
            <w:tcW w:w="2687" w:type="dxa"/>
            <w:shd w:val="clear" w:color="FFFFFF" w:fill="auto"/>
          </w:tcPr>
          <w:p w:rsidR="00577568" w:rsidRPr="00A555E1" w:rsidRDefault="00577568" w:rsidP="00577568">
            <w:pPr>
              <w:ind w:right="1933"/>
              <w:rPr>
                <w:rFonts w:ascii="Times New Roman" w:hAnsi="Times New Roman" w:cs="Times New Roman"/>
                <w:sz w:val="32"/>
                <w:szCs w:val="32"/>
              </w:rPr>
            </w:pPr>
            <w:r w:rsidRPr="00A555E1">
              <w:rPr>
                <w:rFonts w:ascii="Times New Roman" w:hAnsi="Times New Roman" w:cs="Times New Roman"/>
                <w:sz w:val="32"/>
                <w:szCs w:val="32"/>
              </w:rPr>
              <w:t>ОКТ</w:t>
            </w:r>
            <w:bookmarkStart w:id="0" w:name="_GoBack"/>
            <w:bookmarkEnd w:id="0"/>
            <w:r w:rsidRPr="00A555E1">
              <w:rPr>
                <w:rFonts w:ascii="Times New Roman" w:hAnsi="Times New Roman" w:cs="Times New Roman"/>
                <w:sz w:val="32"/>
                <w:szCs w:val="32"/>
              </w:rPr>
              <w:t>МО</w:t>
            </w:r>
          </w:p>
        </w:tc>
        <w:tc>
          <w:tcPr>
            <w:tcW w:w="5926" w:type="dxa"/>
            <w:shd w:val="clear" w:color="FFFFFF" w:fill="auto"/>
            <w:vAlign w:val="bottom"/>
          </w:tcPr>
          <w:p w:rsidR="00577568" w:rsidRPr="00A555E1" w:rsidRDefault="00577568" w:rsidP="00577568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 w:rsidRPr="00A555E1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96691408</w:t>
            </w:r>
          </w:p>
          <w:p w:rsidR="00D236D2" w:rsidRPr="00A555E1" w:rsidRDefault="00D236D2" w:rsidP="00577568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</w:p>
          <w:p w:rsidR="00D236D2" w:rsidRPr="00A555E1" w:rsidRDefault="00D236D2" w:rsidP="00577568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</w:p>
          <w:p w:rsidR="00577568" w:rsidRPr="00A555E1" w:rsidRDefault="00577568" w:rsidP="0057756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77568" w:rsidTr="00577568">
        <w:trPr>
          <w:gridAfter w:val="1"/>
          <w:wAfter w:w="742" w:type="dxa"/>
          <w:trHeight w:val="60"/>
        </w:trPr>
        <w:tc>
          <w:tcPr>
            <w:tcW w:w="2687" w:type="dxa"/>
            <w:shd w:val="clear" w:color="FFFFFF" w:fill="auto"/>
          </w:tcPr>
          <w:p w:rsidR="00577568" w:rsidRPr="00A555E1" w:rsidRDefault="00577568" w:rsidP="00577568">
            <w:pPr>
              <w:ind w:right="1845"/>
              <w:rPr>
                <w:rFonts w:ascii="Times New Roman" w:hAnsi="Times New Roman" w:cs="Times New Roman"/>
                <w:sz w:val="32"/>
                <w:szCs w:val="32"/>
              </w:rPr>
            </w:pPr>
            <w:r w:rsidRPr="00A555E1">
              <w:rPr>
                <w:rFonts w:ascii="Times New Roman" w:hAnsi="Times New Roman" w:cs="Times New Roman"/>
                <w:sz w:val="32"/>
                <w:szCs w:val="32"/>
              </w:rPr>
              <w:t>Расчетный счет:</w:t>
            </w:r>
          </w:p>
        </w:tc>
        <w:tc>
          <w:tcPr>
            <w:tcW w:w="5926" w:type="dxa"/>
            <w:shd w:val="clear" w:color="FFFFFF" w:fill="auto"/>
            <w:vAlign w:val="bottom"/>
          </w:tcPr>
          <w:p w:rsidR="00577568" w:rsidRPr="00A555E1" w:rsidRDefault="00952428" w:rsidP="0057756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555E1">
              <w:rPr>
                <w:rFonts w:ascii="Times New Roman" w:hAnsi="Times New Roman" w:cs="Times New Roman"/>
                <w:b/>
                <w:sz w:val="32"/>
                <w:szCs w:val="32"/>
              </w:rPr>
              <w:t>03231643966910009400</w:t>
            </w:r>
          </w:p>
          <w:p w:rsidR="007D1797" w:rsidRPr="00A555E1" w:rsidRDefault="007D1797" w:rsidP="0057756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577568" w:rsidTr="00577568">
        <w:trPr>
          <w:gridAfter w:val="1"/>
          <w:wAfter w:w="742" w:type="dxa"/>
          <w:trHeight w:val="60"/>
        </w:trPr>
        <w:tc>
          <w:tcPr>
            <w:tcW w:w="2687" w:type="dxa"/>
            <w:shd w:val="clear" w:color="FFFFFF" w:fill="auto"/>
          </w:tcPr>
          <w:p w:rsidR="00A50755" w:rsidRPr="00A555E1" w:rsidRDefault="00A50755" w:rsidP="00577568">
            <w:pPr>
              <w:ind w:right="1845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77568" w:rsidRPr="00A555E1" w:rsidRDefault="00EE09CA" w:rsidP="00577568">
            <w:pPr>
              <w:ind w:right="1845"/>
              <w:rPr>
                <w:rFonts w:ascii="Times New Roman" w:hAnsi="Times New Roman" w:cs="Times New Roman"/>
                <w:sz w:val="32"/>
                <w:szCs w:val="32"/>
              </w:rPr>
            </w:pPr>
            <w:r w:rsidRPr="00A555E1">
              <w:rPr>
                <w:rFonts w:ascii="Times New Roman" w:hAnsi="Times New Roman" w:cs="Times New Roman"/>
                <w:sz w:val="32"/>
                <w:szCs w:val="32"/>
              </w:rPr>
              <w:t>Единый казначейский счет</w:t>
            </w:r>
          </w:p>
        </w:tc>
        <w:tc>
          <w:tcPr>
            <w:tcW w:w="5926" w:type="dxa"/>
            <w:shd w:val="clear" w:color="FFFFFF" w:fill="auto"/>
            <w:vAlign w:val="bottom"/>
          </w:tcPr>
          <w:p w:rsidR="00577568" w:rsidRPr="00A555E1" w:rsidRDefault="00952428" w:rsidP="0057756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555E1">
              <w:rPr>
                <w:rFonts w:ascii="Times New Roman" w:hAnsi="Times New Roman" w:cs="Times New Roman"/>
                <w:b/>
                <w:sz w:val="32"/>
                <w:szCs w:val="32"/>
              </w:rPr>
              <w:t>40102810945370000083</w:t>
            </w:r>
          </w:p>
        </w:tc>
      </w:tr>
      <w:tr w:rsidR="00D236D2" w:rsidTr="00577568">
        <w:trPr>
          <w:gridAfter w:val="1"/>
          <w:wAfter w:w="742" w:type="dxa"/>
          <w:trHeight w:val="60"/>
        </w:trPr>
        <w:tc>
          <w:tcPr>
            <w:tcW w:w="2687" w:type="dxa"/>
            <w:shd w:val="clear" w:color="FFFFFF" w:fill="auto"/>
          </w:tcPr>
          <w:p w:rsidR="00D236D2" w:rsidRPr="00A555E1" w:rsidRDefault="00D236D2" w:rsidP="00577568">
            <w:pPr>
              <w:ind w:right="1845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236D2" w:rsidRPr="00A555E1" w:rsidRDefault="00D236D2" w:rsidP="00577568">
            <w:pPr>
              <w:ind w:right="1845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236D2" w:rsidRPr="00A555E1" w:rsidRDefault="00D236D2" w:rsidP="00577568">
            <w:pPr>
              <w:ind w:right="1845"/>
              <w:rPr>
                <w:rFonts w:ascii="Times New Roman" w:hAnsi="Times New Roman" w:cs="Times New Roman"/>
                <w:sz w:val="32"/>
                <w:szCs w:val="32"/>
              </w:rPr>
            </w:pPr>
            <w:r w:rsidRPr="00A555E1">
              <w:rPr>
                <w:rFonts w:ascii="Times New Roman" w:hAnsi="Times New Roman" w:cs="Times New Roman"/>
                <w:sz w:val="32"/>
                <w:szCs w:val="32"/>
              </w:rPr>
              <w:t>КБК</w:t>
            </w:r>
          </w:p>
        </w:tc>
        <w:tc>
          <w:tcPr>
            <w:tcW w:w="5926" w:type="dxa"/>
            <w:shd w:val="clear" w:color="FFFFFF" w:fill="auto"/>
            <w:vAlign w:val="bottom"/>
          </w:tcPr>
          <w:p w:rsidR="00D236D2" w:rsidRPr="00A555E1" w:rsidRDefault="00D236D2" w:rsidP="0057756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555E1">
              <w:rPr>
                <w:rFonts w:ascii="Times New Roman" w:hAnsi="Times New Roman" w:cs="Times New Roman"/>
                <w:b/>
                <w:sz w:val="32"/>
                <w:szCs w:val="32"/>
              </w:rPr>
              <w:t>79711105025050000120</w:t>
            </w:r>
          </w:p>
        </w:tc>
      </w:tr>
      <w:tr w:rsidR="00D236D2" w:rsidTr="00577568">
        <w:trPr>
          <w:gridAfter w:val="1"/>
          <w:wAfter w:w="742" w:type="dxa"/>
          <w:trHeight w:val="60"/>
        </w:trPr>
        <w:tc>
          <w:tcPr>
            <w:tcW w:w="2687" w:type="dxa"/>
            <w:shd w:val="clear" w:color="FFFFFF" w:fill="auto"/>
          </w:tcPr>
          <w:p w:rsidR="00D236D2" w:rsidRPr="00A555E1" w:rsidRDefault="00D236D2" w:rsidP="00577568">
            <w:pPr>
              <w:ind w:right="184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926" w:type="dxa"/>
            <w:shd w:val="clear" w:color="FFFFFF" w:fill="auto"/>
            <w:vAlign w:val="bottom"/>
          </w:tcPr>
          <w:p w:rsidR="00D236D2" w:rsidRPr="00A555E1" w:rsidRDefault="00D236D2" w:rsidP="0057756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7D1797" w:rsidTr="00577568">
        <w:trPr>
          <w:gridAfter w:val="1"/>
          <w:wAfter w:w="742" w:type="dxa"/>
          <w:trHeight w:val="60"/>
        </w:trPr>
        <w:tc>
          <w:tcPr>
            <w:tcW w:w="2687" w:type="dxa"/>
            <w:shd w:val="clear" w:color="FFFFFF" w:fill="auto"/>
          </w:tcPr>
          <w:p w:rsidR="007D1797" w:rsidRPr="00A555E1" w:rsidRDefault="007D1797" w:rsidP="00577568">
            <w:pPr>
              <w:ind w:right="184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926" w:type="dxa"/>
            <w:shd w:val="clear" w:color="FFFFFF" w:fill="auto"/>
            <w:vAlign w:val="bottom"/>
          </w:tcPr>
          <w:p w:rsidR="007D1797" w:rsidRPr="00A555E1" w:rsidRDefault="007D1797" w:rsidP="0057756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577568" w:rsidTr="00577568">
        <w:trPr>
          <w:gridAfter w:val="1"/>
          <w:wAfter w:w="742" w:type="dxa"/>
          <w:trHeight w:val="60"/>
        </w:trPr>
        <w:tc>
          <w:tcPr>
            <w:tcW w:w="2687" w:type="dxa"/>
            <w:shd w:val="clear" w:color="FFFFFF" w:fill="auto"/>
          </w:tcPr>
          <w:p w:rsidR="00577568" w:rsidRPr="00A555E1" w:rsidRDefault="00577568" w:rsidP="0057756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555E1">
              <w:rPr>
                <w:rFonts w:ascii="Times New Roman" w:hAnsi="Times New Roman" w:cs="Times New Roman"/>
                <w:sz w:val="32"/>
                <w:szCs w:val="32"/>
              </w:rPr>
              <w:t>Банк:</w:t>
            </w:r>
          </w:p>
        </w:tc>
        <w:tc>
          <w:tcPr>
            <w:tcW w:w="5926" w:type="dxa"/>
            <w:shd w:val="clear" w:color="FFFFFF" w:fill="auto"/>
            <w:vAlign w:val="bottom"/>
          </w:tcPr>
          <w:p w:rsidR="00577568" w:rsidRPr="00A555E1" w:rsidRDefault="00952428" w:rsidP="0057756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555E1">
              <w:rPr>
                <w:rFonts w:ascii="Times New Roman" w:hAnsi="Times New Roman" w:cs="Times New Roman"/>
                <w:b/>
                <w:sz w:val="32"/>
                <w:szCs w:val="32"/>
              </w:rPr>
              <w:t>От</w:t>
            </w:r>
            <w:r w:rsidR="00EE09CA" w:rsidRPr="00A555E1">
              <w:rPr>
                <w:rFonts w:ascii="Times New Roman" w:hAnsi="Times New Roman" w:cs="Times New Roman"/>
                <w:b/>
                <w:sz w:val="32"/>
                <w:szCs w:val="32"/>
              </w:rPr>
              <w:t>деление- НБ Чеченская Республика</w:t>
            </w:r>
            <w:r w:rsidRPr="00A555E1">
              <w:rPr>
                <w:rFonts w:ascii="Times New Roman" w:hAnsi="Times New Roman" w:cs="Times New Roman"/>
                <w:b/>
                <w:sz w:val="32"/>
                <w:szCs w:val="32"/>
              </w:rPr>
              <w:t>//УФК по Чеченской Республике г. Грозный</w:t>
            </w:r>
          </w:p>
          <w:p w:rsidR="00577568" w:rsidRPr="00A555E1" w:rsidRDefault="00577568" w:rsidP="0057756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77568" w:rsidRPr="00A555E1" w:rsidRDefault="00577568" w:rsidP="0057756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577568" w:rsidTr="00577568">
        <w:trPr>
          <w:gridAfter w:val="1"/>
          <w:wAfter w:w="742" w:type="dxa"/>
          <w:trHeight w:val="60"/>
        </w:trPr>
        <w:tc>
          <w:tcPr>
            <w:tcW w:w="2687" w:type="dxa"/>
            <w:shd w:val="clear" w:color="FFFFFF" w:fill="auto"/>
          </w:tcPr>
          <w:p w:rsidR="00577568" w:rsidRPr="00A555E1" w:rsidRDefault="00577568" w:rsidP="0057756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555E1">
              <w:rPr>
                <w:rFonts w:ascii="Times New Roman" w:hAnsi="Times New Roman" w:cs="Times New Roman"/>
                <w:sz w:val="32"/>
                <w:szCs w:val="32"/>
              </w:rPr>
              <w:t>БИК:</w:t>
            </w:r>
          </w:p>
        </w:tc>
        <w:tc>
          <w:tcPr>
            <w:tcW w:w="5926" w:type="dxa"/>
            <w:shd w:val="clear" w:color="FFFFFF" w:fill="auto"/>
            <w:vAlign w:val="bottom"/>
          </w:tcPr>
          <w:p w:rsidR="00577568" w:rsidRPr="00A555E1" w:rsidRDefault="00952428" w:rsidP="0057756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555E1">
              <w:rPr>
                <w:rFonts w:ascii="Times New Roman" w:hAnsi="Times New Roman" w:cs="Times New Roman"/>
                <w:b/>
                <w:sz w:val="32"/>
                <w:szCs w:val="32"/>
              </w:rPr>
              <w:t>01</w:t>
            </w:r>
            <w:r w:rsidR="00577568" w:rsidRPr="00A555E1">
              <w:rPr>
                <w:rFonts w:ascii="Times New Roman" w:hAnsi="Times New Roman" w:cs="Times New Roman"/>
                <w:b/>
                <w:sz w:val="32"/>
                <w:szCs w:val="32"/>
              </w:rPr>
              <w:t>9690001</w:t>
            </w:r>
          </w:p>
          <w:p w:rsidR="00D236D2" w:rsidRPr="00A555E1" w:rsidRDefault="00D236D2" w:rsidP="00D236D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236D2" w:rsidRPr="00A555E1" w:rsidRDefault="00D236D2" w:rsidP="0057756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577568" w:rsidTr="00577568">
        <w:trPr>
          <w:gridAfter w:val="1"/>
          <w:wAfter w:w="742" w:type="dxa"/>
          <w:trHeight w:val="60"/>
        </w:trPr>
        <w:tc>
          <w:tcPr>
            <w:tcW w:w="2687" w:type="dxa"/>
            <w:shd w:val="clear" w:color="FFFFFF" w:fill="auto"/>
          </w:tcPr>
          <w:p w:rsidR="00577568" w:rsidRPr="00A555E1" w:rsidRDefault="00577568" w:rsidP="0057756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555E1">
              <w:rPr>
                <w:rFonts w:ascii="Times New Roman" w:hAnsi="Times New Roman" w:cs="Times New Roman"/>
                <w:sz w:val="32"/>
                <w:szCs w:val="32"/>
              </w:rPr>
              <w:t>Корр. счет:</w:t>
            </w:r>
          </w:p>
        </w:tc>
        <w:tc>
          <w:tcPr>
            <w:tcW w:w="5926" w:type="dxa"/>
            <w:shd w:val="clear" w:color="FFFFFF" w:fill="auto"/>
            <w:vAlign w:val="bottom"/>
          </w:tcPr>
          <w:p w:rsidR="00577568" w:rsidRPr="00A555E1" w:rsidRDefault="00577568" w:rsidP="0057756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577568" w:rsidTr="00577568">
        <w:trPr>
          <w:gridAfter w:val="1"/>
          <w:wAfter w:w="742" w:type="dxa"/>
          <w:trHeight w:val="60"/>
        </w:trPr>
        <w:tc>
          <w:tcPr>
            <w:tcW w:w="2687" w:type="dxa"/>
            <w:shd w:val="clear" w:color="FFFFFF" w:fill="auto"/>
          </w:tcPr>
          <w:p w:rsidR="00577568" w:rsidRPr="00A555E1" w:rsidRDefault="00577568" w:rsidP="0057756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926" w:type="dxa"/>
            <w:shd w:val="clear" w:color="FFFFFF" w:fill="auto"/>
            <w:vAlign w:val="bottom"/>
          </w:tcPr>
          <w:p w:rsidR="00577568" w:rsidRPr="00A555E1" w:rsidRDefault="00577568" w:rsidP="0057756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77568" w:rsidTr="00577568">
        <w:trPr>
          <w:gridAfter w:val="1"/>
          <w:wAfter w:w="742" w:type="dxa"/>
          <w:trHeight w:val="60"/>
        </w:trPr>
        <w:tc>
          <w:tcPr>
            <w:tcW w:w="2687" w:type="dxa"/>
            <w:shd w:val="clear" w:color="FFFFFF" w:fill="auto"/>
          </w:tcPr>
          <w:p w:rsidR="00577568" w:rsidRPr="00A555E1" w:rsidRDefault="00577568" w:rsidP="0057756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555E1">
              <w:rPr>
                <w:rFonts w:ascii="Times New Roman" w:hAnsi="Times New Roman" w:cs="Times New Roman"/>
                <w:sz w:val="32"/>
                <w:szCs w:val="32"/>
              </w:rPr>
              <w:t>Юридический адрес:</w:t>
            </w:r>
          </w:p>
        </w:tc>
        <w:tc>
          <w:tcPr>
            <w:tcW w:w="5926" w:type="dxa"/>
            <w:shd w:val="clear" w:color="FFFFFF" w:fill="auto"/>
            <w:vAlign w:val="bottom"/>
          </w:tcPr>
          <w:p w:rsidR="00577568" w:rsidRPr="00A555E1" w:rsidRDefault="00577568" w:rsidP="0057756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555E1">
              <w:rPr>
                <w:rFonts w:ascii="Times New Roman" w:hAnsi="Times New Roman" w:cs="Times New Roman"/>
                <w:sz w:val="32"/>
                <w:szCs w:val="32"/>
              </w:rPr>
              <w:t xml:space="preserve">366413, Чеченская </w:t>
            </w:r>
            <w:proofErr w:type="spellStart"/>
            <w:r w:rsidRPr="00A555E1">
              <w:rPr>
                <w:rFonts w:ascii="Times New Roman" w:hAnsi="Times New Roman" w:cs="Times New Roman"/>
                <w:sz w:val="32"/>
                <w:szCs w:val="32"/>
              </w:rPr>
              <w:t>Респ</w:t>
            </w:r>
            <w:proofErr w:type="spellEnd"/>
            <w:r w:rsidRPr="00A555E1">
              <w:rPr>
                <w:rFonts w:ascii="Times New Roman" w:hAnsi="Times New Roman" w:cs="Times New Roman"/>
                <w:sz w:val="32"/>
                <w:szCs w:val="32"/>
              </w:rPr>
              <w:t>, Шаройский р-н. с. Химой, ул. М.Мусалова 15</w:t>
            </w:r>
          </w:p>
        </w:tc>
      </w:tr>
      <w:tr w:rsidR="00577568" w:rsidTr="00577568">
        <w:trPr>
          <w:gridAfter w:val="1"/>
          <w:wAfter w:w="742" w:type="dxa"/>
          <w:trHeight w:val="60"/>
        </w:trPr>
        <w:tc>
          <w:tcPr>
            <w:tcW w:w="2687" w:type="dxa"/>
            <w:shd w:val="clear" w:color="FFFFFF" w:fill="auto"/>
          </w:tcPr>
          <w:p w:rsidR="00577568" w:rsidRDefault="00577568" w:rsidP="00577568">
            <w:pPr>
              <w:rPr>
                <w:szCs w:val="16"/>
              </w:rPr>
            </w:pPr>
          </w:p>
        </w:tc>
        <w:tc>
          <w:tcPr>
            <w:tcW w:w="5926" w:type="dxa"/>
            <w:shd w:val="clear" w:color="FFFFFF" w:fill="auto"/>
            <w:vAlign w:val="bottom"/>
          </w:tcPr>
          <w:p w:rsidR="00577568" w:rsidRDefault="00577568" w:rsidP="00577568">
            <w:pPr>
              <w:rPr>
                <w:b/>
                <w:szCs w:val="16"/>
              </w:rPr>
            </w:pPr>
          </w:p>
        </w:tc>
      </w:tr>
    </w:tbl>
    <w:p w:rsidR="00741616" w:rsidRDefault="00741616"/>
    <w:sectPr w:rsidR="007416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DDA"/>
    <w:rsid w:val="004269B7"/>
    <w:rsid w:val="00577568"/>
    <w:rsid w:val="00741616"/>
    <w:rsid w:val="007D1797"/>
    <w:rsid w:val="00830DDA"/>
    <w:rsid w:val="00952428"/>
    <w:rsid w:val="009E764E"/>
    <w:rsid w:val="00A50755"/>
    <w:rsid w:val="00A555E1"/>
    <w:rsid w:val="00D236D2"/>
    <w:rsid w:val="00E555FF"/>
    <w:rsid w:val="00EE0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761B25-C23E-41D4-A0C4-20B9EFBAC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5F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E555FF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Microsoft</cp:lastModifiedBy>
  <cp:revision>3</cp:revision>
  <dcterms:created xsi:type="dcterms:W3CDTF">2022-12-01T07:38:00Z</dcterms:created>
  <dcterms:modified xsi:type="dcterms:W3CDTF">2022-12-01T07:40:00Z</dcterms:modified>
</cp:coreProperties>
</file>